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СПРАВКА
</w:t>
      </w:r>
    </w:p>
    <w:p>
      <w:r>
        <w:t xml:space="preserve">О ЗАСТРАХОВАННОМ ТРАНСПОРТНОМ СРЕДСТВЕ
</w:t>
      </w:r>
    </w:p>
    <w:p>
      <w:r>
        <w:t xml:space="preserve">________________________________________________________
</w:t>
      </w:r>
    </w:p>
    <w:p>
      <w:r>
        <w:t xml:space="preserve">(транспортное средство - наименование)
</w:t>
      </w:r>
    </w:p>
    <w:p>
      <w:r>
        <w:t xml:space="preserve">_____________________________________________________________________
</w:t>
      </w:r>
    </w:p>
    <w:p>
      <w:r>
        <w:t xml:space="preserve">Основные сведения                       Средство транспорта
</w:t>
      </w:r>
    </w:p>
    <w:p>
      <w:r>
        <w:t xml:space="preserve">_____________________________________________________________________
</w:t>
      </w:r>
    </w:p>
    <w:p>
      <w:r>
        <w:t xml:space="preserve">Срок эксплуатации
</w:t>
      </w:r>
    </w:p>
    <w:p>
      <w:r>
        <w:t xml:space="preserve">Номер технического паспорта (техталона)
</w:t>
      </w:r>
    </w:p>
    <w:p>
      <w:r>
        <w:t xml:space="preserve">Государственный номерной (бортовой) знак или
</w:t>
      </w:r>
    </w:p>
    <w:p>
      <w:r>
        <w:t xml:space="preserve">Номер справки-счета магазина _______________
</w:t>
      </w:r>
    </w:p>
    <w:p>
      <w:r>
        <w:t xml:space="preserve">и дата
</w:t>
      </w:r>
    </w:p>
    <w:p>
      <w:r>
        <w:t xml:space="preserve">Номер двигателя
</w:t>
      </w:r>
    </w:p>
    <w:p>
      <w:r>
        <w:t xml:space="preserve">Номер кузова
</w:t>
      </w:r>
    </w:p>
    <w:p>
      <w:r>
        <w:t xml:space="preserve">Стоимость (в новом состоянии), исходя из дей-
</w:t>
      </w:r>
    </w:p>
    <w:p>
      <w:r>
        <w:t xml:space="preserve">ствующих государственных розничных цен, руб.
</w:t>
      </w:r>
    </w:p>
    <w:p>
      <w:r>
        <w:t xml:space="preserve">Признак ремонта
</w:t>
      </w:r>
    </w:p>
    <w:p>
      <w:r>
        <w:t xml:space="preserve">0 - нет 1 - да
</w:t>
      </w:r>
    </w:p>
    <w:p>
      <w:r>
        <w:t xml:space="preserve">Процент износа на день заключения договора
</w:t>
      </w:r>
    </w:p>
    <w:p>
      <w:r>
        <w:t xml:space="preserve">Действительная стоимость с учетом износа
</w:t>
      </w:r>
    </w:p>
    <w:p>
      <w:r>
        <w:t xml:space="preserve">Страховая сумма ________________________
</w:t>
      </w:r>
    </w:p>
    <w:p>
      <w:r>
        <w:t xml:space="preserve">(прописью)
</w:t>
      </w:r>
    </w:p>
    <w:p>
      <w:r>
        <w:t xml:space="preserve">Если уплачено 50% причитающегося платежа, то вторая его половина
</w:t>
      </w:r>
    </w:p>
    <w:p>
      <w:r>
        <w:t xml:space="preserve">должна быть  внесена  не  позднее  четырех  месяцев  после вступления
</w:t>
      </w:r>
    </w:p>
    <w:p>
      <w:r>
        <w:t xml:space="preserve">договора в силу.  В случае ее неуплаты действие договора прекращается
</w:t>
      </w:r>
    </w:p>
    <w:p>
      <w:r>
        <w:t xml:space="preserve">"___"_________ 19__ г.
</w:t>
      </w:r>
    </w:p>
    <w:p>
      <w:r>
        <w:t xml:space="preserve">Серия и номер предыдущего свидетельства ______________ No.______
</w:t>
      </w:r>
    </w:p>
    <w:p>
      <w:r>
        <w:t xml:space="preserve">Страховая организация __________________________________________
</w:t>
      </w:r>
    </w:p>
    <w:p>
      <w:r>
        <w:t xml:space="preserve">Страховой агент ______________________________ _________________
</w:t>
      </w:r>
    </w:p>
    <w:p>
      <w:r>
        <w:t xml:space="preserve">(подпись)
</w:t>
      </w:r>
    </w:p>
    <w:p>
      <w:r>
        <w:t xml:space="preserve">"___"_____________ 19__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3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3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2023-10-10T09:38:55.360Z</dcterms:created>
  <dcterms:modified xsi:type="dcterms:W3CDTF">2023-10-10T09:38:55.360Z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